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B8" w:rsidRPr="00DA4C2F" w:rsidRDefault="00FF40B8" w:rsidP="00FF40B8">
      <w:pPr>
        <w:jc w:val="center"/>
        <w:rPr>
          <w:rFonts w:ascii="Times New Roman" w:hAnsi="Times New Roman"/>
          <w:b/>
          <w:sz w:val="24"/>
          <w:szCs w:val="24"/>
          <w:lang w:val="lt-LT" w:eastAsia="lt-LT"/>
        </w:rPr>
      </w:pPr>
      <w:r>
        <w:rPr>
          <w:rFonts w:ascii="Times New Roman" w:hAnsi="Times New Roman"/>
          <w:b/>
          <w:sz w:val="24"/>
          <w:szCs w:val="24"/>
          <w:lang w:val="lt-LT" w:eastAsia="lt-LT"/>
        </w:rPr>
        <w:t>VILNIAUS ADOMO MICKEVIČIAUS LICĖJUS</w:t>
      </w:r>
    </w:p>
    <w:p w:rsidR="00FF40B8" w:rsidRPr="00DA4C2F" w:rsidRDefault="00FF40B8" w:rsidP="00FF40B8">
      <w:pPr>
        <w:tabs>
          <w:tab w:val="left" w:pos="14656"/>
        </w:tabs>
        <w:jc w:val="center"/>
        <w:rPr>
          <w:rFonts w:ascii="Times New Roman" w:hAnsi="Times New Roman"/>
          <w:sz w:val="24"/>
          <w:szCs w:val="24"/>
          <w:lang w:val="lt-LT" w:eastAsia="lt-LT"/>
        </w:rPr>
      </w:pPr>
      <w:r w:rsidRPr="00DA4C2F">
        <w:rPr>
          <w:rFonts w:ascii="Times New Roman" w:hAnsi="Times New Roman"/>
          <w:sz w:val="24"/>
          <w:szCs w:val="24"/>
          <w:lang w:val="lt-LT" w:eastAsia="lt-LT"/>
        </w:rPr>
        <w:t>_________________________________________________________________</w:t>
      </w:r>
    </w:p>
    <w:p w:rsidR="00FF40B8" w:rsidRDefault="00FF40B8" w:rsidP="00FF40B8">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rsidR="00FF40B8" w:rsidRPr="00A4504C" w:rsidRDefault="00FF40B8" w:rsidP="00FF40B8">
      <w:pPr>
        <w:tabs>
          <w:tab w:val="left" w:pos="14656"/>
        </w:tabs>
        <w:jc w:val="center"/>
        <w:rPr>
          <w:rFonts w:ascii="Times New Roman" w:hAnsi="Times New Roman"/>
          <w:lang w:val="lt-LT" w:eastAsia="lt-LT"/>
        </w:rPr>
      </w:pPr>
    </w:p>
    <w:p w:rsidR="00FF40B8" w:rsidRPr="00DA4C2F" w:rsidRDefault="00FF40B8" w:rsidP="00FF40B8">
      <w:pPr>
        <w:tabs>
          <w:tab w:val="left" w:pos="14656"/>
        </w:tabs>
        <w:jc w:val="center"/>
        <w:rPr>
          <w:rFonts w:ascii="Times New Roman" w:hAnsi="Times New Roman"/>
          <w:sz w:val="24"/>
          <w:szCs w:val="24"/>
          <w:lang w:val="lt-LT" w:eastAsia="lt-LT"/>
        </w:rPr>
      </w:pPr>
      <w:r>
        <w:rPr>
          <w:rFonts w:ascii="Times New Roman" w:hAnsi="Times New Roman"/>
          <w:sz w:val="24"/>
          <w:szCs w:val="24"/>
          <w:lang w:val="lt-LT" w:eastAsia="lt-LT"/>
        </w:rPr>
        <w:t xml:space="preserve">ČESLAVO DAVIDOVIČIAUS </w:t>
      </w:r>
    </w:p>
    <w:p w:rsidR="00FF40B8" w:rsidRPr="00A4504C" w:rsidRDefault="00FF40B8" w:rsidP="00FF40B8">
      <w:pPr>
        <w:jc w:val="center"/>
        <w:rPr>
          <w:rFonts w:ascii="Times New Roman" w:hAnsi="Times New Roman"/>
          <w:lang w:val="lt-LT" w:eastAsia="lt-LT"/>
        </w:rPr>
      </w:pPr>
      <w:r w:rsidRPr="00A4504C">
        <w:rPr>
          <w:rFonts w:ascii="Times New Roman" w:hAnsi="Times New Roman"/>
          <w:lang w:val="lt-LT" w:eastAsia="lt-LT"/>
        </w:rPr>
        <w:t>(švietimo įstaigos vadovo vardas ir pavardė)</w:t>
      </w:r>
    </w:p>
    <w:p w:rsidR="00FF40B8" w:rsidRDefault="00FF40B8" w:rsidP="00FF40B8">
      <w:pPr>
        <w:jc w:val="center"/>
        <w:rPr>
          <w:rFonts w:ascii="Times New Roman" w:hAnsi="Times New Roman"/>
          <w:b/>
          <w:sz w:val="24"/>
          <w:szCs w:val="24"/>
          <w:lang w:val="lt-LT" w:eastAsia="lt-LT"/>
        </w:rPr>
      </w:pPr>
    </w:p>
    <w:p w:rsidR="00FF40B8" w:rsidRPr="00DA4C2F" w:rsidRDefault="00FF40B8" w:rsidP="00FF40B8">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Pr="00DA4C2F">
        <w:rPr>
          <w:rFonts w:ascii="Times New Roman" w:hAnsi="Times New Roman"/>
          <w:b/>
          <w:sz w:val="24"/>
          <w:szCs w:val="24"/>
          <w:lang w:val="lt-LT" w:eastAsia="lt-LT"/>
        </w:rPr>
        <w:t>METŲ VEIKLOS ATASKAITA</w:t>
      </w:r>
    </w:p>
    <w:p w:rsidR="00FF40B8" w:rsidRPr="00DA4C2F" w:rsidRDefault="00FF40B8" w:rsidP="00FF40B8">
      <w:pPr>
        <w:jc w:val="center"/>
        <w:rPr>
          <w:rFonts w:ascii="Times New Roman" w:hAnsi="Times New Roman"/>
          <w:sz w:val="24"/>
          <w:szCs w:val="24"/>
          <w:lang w:val="lt-LT" w:eastAsia="lt-LT"/>
        </w:rPr>
      </w:pPr>
    </w:p>
    <w:p w:rsidR="00FF40B8" w:rsidRPr="00DA4C2F" w:rsidRDefault="00FF40B8" w:rsidP="00FF40B8">
      <w:pPr>
        <w:jc w:val="center"/>
        <w:rPr>
          <w:rFonts w:ascii="Times New Roman" w:hAnsi="Times New Roman"/>
          <w:sz w:val="24"/>
          <w:szCs w:val="24"/>
          <w:lang w:val="lt-LT" w:eastAsia="lt-LT"/>
        </w:rPr>
      </w:pPr>
      <w:r>
        <w:rPr>
          <w:rFonts w:ascii="Times New Roman" w:hAnsi="Times New Roman"/>
          <w:sz w:val="24"/>
          <w:szCs w:val="24"/>
          <w:lang w:val="lt-LT" w:eastAsia="lt-LT"/>
        </w:rPr>
        <w:t xml:space="preserve">2019.01.09 </w:t>
      </w:r>
      <w:r w:rsidRPr="007343FB">
        <w:rPr>
          <w:rFonts w:ascii="Times New Roman" w:hAnsi="Times New Roman"/>
          <w:sz w:val="24"/>
          <w:szCs w:val="24"/>
          <w:lang w:val="lt-LT" w:eastAsia="lt-LT"/>
        </w:rPr>
        <w:t>Nr. ________</w:t>
      </w:r>
      <w:r>
        <w:rPr>
          <w:rFonts w:ascii="Times New Roman" w:hAnsi="Times New Roman"/>
          <w:sz w:val="24"/>
          <w:szCs w:val="24"/>
          <w:lang w:val="lt-LT" w:eastAsia="lt-LT"/>
        </w:rPr>
        <w:t xml:space="preserve"> </w:t>
      </w:r>
    </w:p>
    <w:p w:rsidR="00FF40B8" w:rsidRDefault="00FF40B8" w:rsidP="00FF40B8">
      <w:pPr>
        <w:tabs>
          <w:tab w:val="left" w:pos="3828"/>
        </w:tabs>
        <w:jc w:val="center"/>
        <w:rPr>
          <w:rFonts w:ascii="Times New Roman" w:hAnsi="Times New Roman"/>
          <w:lang w:val="lt-LT" w:eastAsia="lt-LT"/>
        </w:rPr>
      </w:pPr>
    </w:p>
    <w:p w:rsidR="00FF40B8" w:rsidRPr="00A4504C" w:rsidRDefault="00FF40B8" w:rsidP="00FF40B8">
      <w:pPr>
        <w:tabs>
          <w:tab w:val="left" w:pos="3828"/>
        </w:tabs>
        <w:jc w:val="center"/>
        <w:rPr>
          <w:rFonts w:ascii="Times New Roman" w:hAnsi="Times New Roman"/>
          <w:lang w:val="lt-LT" w:eastAsia="lt-LT"/>
        </w:rPr>
      </w:pPr>
      <w:r>
        <w:rPr>
          <w:rFonts w:ascii="Times New Roman" w:hAnsi="Times New Roman"/>
          <w:sz w:val="24"/>
          <w:szCs w:val="24"/>
          <w:lang w:val="lt-LT" w:eastAsia="lt-LT"/>
        </w:rPr>
        <w:t>Vilnius</w:t>
      </w:r>
    </w:p>
    <w:p w:rsidR="00FF40B8" w:rsidRPr="00BA06A9" w:rsidRDefault="00FF40B8" w:rsidP="00FF40B8">
      <w:pPr>
        <w:jc w:val="center"/>
        <w:rPr>
          <w:rFonts w:ascii="Times New Roman" w:hAnsi="Times New Roman"/>
          <w:lang w:val="lt-LT" w:eastAsia="lt-LT"/>
        </w:rPr>
      </w:pP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FF40B8" w:rsidRPr="00BA06A9" w:rsidRDefault="00FF40B8" w:rsidP="00FF40B8">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FF40B8" w:rsidRPr="006342BA" w:rsidTr="00C40C90">
        <w:tc>
          <w:tcPr>
            <w:tcW w:w="9628" w:type="dxa"/>
          </w:tcPr>
          <w:p w:rsidR="00FF40B8" w:rsidRDefault="00FF40B8" w:rsidP="00C40C90">
            <w:pPr>
              <w:jc w:val="center"/>
              <w:rPr>
                <w:rFonts w:ascii="Times New Roman" w:hAnsi="Times New Roman"/>
                <w:lang w:val="lt-LT" w:eastAsia="lt-LT"/>
              </w:rPr>
            </w:pPr>
          </w:p>
          <w:p w:rsidR="00FF40B8" w:rsidRPr="00BA06A9" w:rsidRDefault="00FF40B8" w:rsidP="00C40C90">
            <w:pPr>
              <w:jc w:val="center"/>
              <w:rPr>
                <w:rFonts w:ascii="Times New Roman" w:hAnsi="Times New Roman"/>
                <w:lang w:val="lt-LT" w:eastAsia="lt-LT"/>
              </w:rPr>
            </w:pPr>
            <w:r>
              <w:rPr>
                <w:rFonts w:ascii="Times New Roman" w:hAnsi="Times New Roman"/>
                <w:sz w:val="24"/>
                <w:szCs w:val="24"/>
                <w:lang w:val="lt-LT" w:eastAsia="lt-LT"/>
              </w:rPr>
              <w:t xml:space="preserve">2018m. mokykla </w:t>
            </w:r>
            <w:r w:rsidRPr="001239D1">
              <w:rPr>
                <w:rFonts w:ascii="Times New Roman" w:hAnsi="Times New Roman" w:hint="eastAsia"/>
                <w:sz w:val="24"/>
                <w:szCs w:val="24"/>
                <w:lang w:val="lt-LT" w:eastAsia="lt-LT"/>
              </w:rPr>
              <w:t>į</w:t>
            </w:r>
            <w:r w:rsidRPr="001239D1">
              <w:rPr>
                <w:rFonts w:ascii="Times New Roman" w:hAnsi="Times New Roman"/>
                <w:sz w:val="24"/>
                <w:szCs w:val="24"/>
                <w:lang w:val="lt-LT" w:eastAsia="lt-LT"/>
              </w:rPr>
              <w:t>gyvendinanti atskirus savitos pedagogin</w:t>
            </w:r>
            <w:r w:rsidRPr="001239D1">
              <w:rPr>
                <w:rFonts w:ascii="Times New Roman" w:hAnsi="Times New Roman" w:hint="eastAsia"/>
                <w:sz w:val="24"/>
                <w:szCs w:val="24"/>
                <w:lang w:val="lt-LT" w:eastAsia="lt-LT"/>
              </w:rPr>
              <w:t>ė</w:t>
            </w:r>
            <w:r w:rsidRPr="001239D1">
              <w:rPr>
                <w:rFonts w:ascii="Times New Roman" w:hAnsi="Times New Roman"/>
                <w:sz w:val="24"/>
                <w:szCs w:val="24"/>
                <w:lang w:val="lt-LT" w:eastAsia="lt-LT"/>
              </w:rPr>
              <w:t>s sistemos elementus</w:t>
            </w:r>
            <w:r>
              <w:rPr>
                <w:rFonts w:ascii="Times New Roman" w:hAnsi="Times New Roman"/>
                <w:sz w:val="24"/>
                <w:szCs w:val="24"/>
                <w:lang w:val="lt-LT" w:eastAsia="lt-LT"/>
              </w:rPr>
              <w:t>, pakeitė savo struktūrą bei pavadinimą. Atsižvelgiant į tai buvo sudaryta galimybė plėsti priėmimą į įstaigą.  B</w:t>
            </w:r>
            <w:r w:rsidRPr="00585CF4">
              <w:rPr>
                <w:rFonts w:ascii="Times New Roman" w:hAnsi="Times New Roman"/>
                <w:sz w:val="24"/>
                <w:szCs w:val="24"/>
                <w:lang w:val="lt-LT" w:eastAsia="lt-LT"/>
              </w:rPr>
              <w:t>endradarbiaudam</w:t>
            </w:r>
            <w:r>
              <w:rPr>
                <w:rFonts w:ascii="Times New Roman" w:hAnsi="Times New Roman"/>
                <w:sz w:val="24"/>
                <w:szCs w:val="24"/>
                <w:lang w:val="lt-LT" w:eastAsia="lt-LT"/>
              </w:rPr>
              <w:t>i</w:t>
            </w:r>
            <w:r w:rsidRPr="00585CF4">
              <w:rPr>
                <w:rFonts w:ascii="Times New Roman" w:hAnsi="Times New Roman"/>
                <w:sz w:val="24"/>
                <w:szCs w:val="24"/>
                <w:lang w:val="lt-LT" w:eastAsia="lt-LT"/>
              </w:rPr>
              <w:t xml:space="preserve"> su Vilniaus pedagogine psichologine tarnyba</w:t>
            </w:r>
            <w:r>
              <w:rPr>
                <w:rFonts w:ascii="Times New Roman" w:hAnsi="Times New Roman"/>
                <w:sz w:val="24"/>
                <w:szCs w:val="24"/>
                <w:lang w:val="lt-LT" w:eastAsia="lt-LT"/>
              </w:rPr>
              <w:t xml:space="preserve"> užbaigėme dalyvavimą tarptautiniame </w:t>
            </w:r>
            <w:proofErr w:type="spellStart"/>
            <w:r>
              <w:rPr>
                <w:rFonts w:ascii="Times New Roman" w:hAnsi="Times New Roman"/>
                <w:sz w:val="24"/>
                <w:szCs w:val="24"/>
                <w:lang w:val="lt-LT" w:eastAsia="lt-LT"/>
              </w:rPr>
              <w:t>Erasmus</w:t>
            </w:r>
            <w:proofErr w:type="spellEnd"/>
            <w:r>
              <w:rPr>
                <w:rFonts w:ascii="Times New Roman" w:hAnsi="Times New Roman"/>
                <w:sz w:val="24"/>
                <w:szCs w:val="24"/>
                <w:lang w:val="lt-LT" w:eastAsia="lt-LT"/>
              </w:rPr>
              <w:t xml:space="preserve">+ projekte „Atsparumas“, kurio tikslas </w:t>
            </w:r>
            <w:r w:rsidRPr="00585CF4">
              <w:rPr>
                <w:rFonts w:ascii="Times New Roman" w:hAnsi="Times New Roman"/>
                <w:sz w:val="24"/>
                <w:szCs w:val="24"/>
                <w:lang w:val="lt-LT" w:eastAsia="lt-LT"/>
              </w:rPr>
              <w:t>sukurti universal</w:t>
            </w:r>
            <w:r w:rsidRPr="00585CF4">
              <w:rPr>
                <w:rFonts w:ascii="Times New Roman" w:hAnsi="Times New Roman" w:hint="eastAsia"/>
                <w:sz w:val="24"/>
                <w:szCs w:val="24"/>
                <w:lang w:val="lt-LT" w:eastAsia="lt-LT"/>
              </w:rPr>
              <w:t>ų</w:t>
            </w:r>
            <w:r w:rsidRPr="00585CF4">
              <w:rPr>
                <w:rFonts w:ascii="Times New Roman" w:hAnsi="Times New Roman"/>
                <w:sz w:val="24"/>
                <w:szCs w:val="24"/>
                <w:lang w:val="lt-LT" w:eastAsia="lt-LT"/>
              </w:rPr>
              <w:t xml:space="preserve"> ir ilgalaik</w:t>
            </w:r>
            <w:r w:rsidRPr="00585CF4">
              <w:rPr>
                <w:rFonts w:ascii="Times New Roman" w:hAnsi="Times New Roman" w:hint="eastAsia"/>
                <w:sz w:val="24"/>
                <w:szCs w:val="24"/>
                <w:lang w:val="lt-LT" w:eastAsia="lt-LT"/>
              </w:rPr>
              <w:t>į</w:t>
            </w:r>
            <w:r w:rsidRPr="00585CF4">
              <w:rPr>
                <w:rFonts w:ascii="Times New Roman" w:hAnsi="Times New Roman"/>
                <w:sz w:val="24"/>
                <w:szCs w:val="24"/>
                <w:lang w:val="lt-LT" w:eastAsia="lt-LT"/>
              </w:rPr>
              <w:t xml:space="preserve"> rizikingo elgesio prevencijos model</w:t>
            </w:r>
            <w:r w:rsidRPr="00585CF4">
              <w:rPr>
                <w:rFonts w:ascii="Times New Roman" w:hAnsi="Times New Roman" w:hint="eastAsia"/>
                <w:sz w:val="24"/>
                <w:szCs w:val="24"/>
                <w:lang w:val="lt-LT" w:eastAsia="lt-LT"/>
              </w:rPr>
              <w:t>į</w:t>
            </w:r>
            <w:r>
              <w:rPr>
                <w:rFonts w:ascii="Times New Roman" w:hAnsi="Times New Roman"/>
                <w:sz w:val="24"/>
                <w:szCs w:val="24"/>
                <w:lang w:val="lt-LT" w:eastAsia="lt-LT"/>
              </w:rPr>
              <w:t>.</w:t>
            </w:r>
            <w:r w:rsidRPr="00BA06A9">
              <w:rPr>
                <w:rFonts w:ascii="Times New Roman" w:hAnsi="Times New Roman"/>
                <w:lang w:val="lt-LT" w:eastAsia="lt-LT"/>
              </w:rPr>
              <w:t xml:space="preserve"> </w:t>
            </w:r>
            <w:r w:rsidRPr="00721671">
              <w:rPr>
                <w:rFonts w:ascii="Times New Roman" w:hAnsi="Times New Roman"/>
                <w:sz w:val="24"/>
                <w:szCs w:val="24"/>
                <w:lang w:val="lt-LT" w:eastAsia="lt-LT"/>
              </w:rPr>
              <w:t xml:space="preserve">Įgyvendinant </w:t>
            </w:r>
            <w:r>
              <w:rPr>
                <w:rFonts w:ascii="Times New Roman" w:hAnsi="Times New Roman"/>
                <w:sz w:val="24"/>
                <w:szCs w:val="24"/>
                <w:lang w:val="lt-LT" w:eastAsia="lt-LT"/>
              </w:rPr>
              <w:t>vieną iš pagrindinių tikslų sveikos gyvensenos įgūdžių lavinimas buvo realizuoti trys sveikatingumo projektai. Atnaujintos ugdymo erdvės.</w:t>
            </w:r>
          </w:p>
          <w:p w:rsidR="00FF40B8" w:rsidRPr="00DA4C2F" w:rsidRDefault="00FF40B8" w:rsidP="00C40C90">
            <w:pPr>
              <w:jc w:val="center"/>
              <w:rPr>
                <w:rFonts w:ascii="Times New Roman" w:hAnsi="Times New Roman"/>
                <w:sz w:val="24"/>
                <w:szCs w:val="24"/>
                <w:lang w:val="lt-LT" w:eastAsia="lt-LT"/>
              </w:rPr>
            </w:pPr>
          </w:p>
        </w:tc>
      </w:tr>
    </w:tbl>
    <w:p w:rsidR="00FF40B8" w:rsidRPr="00BA06A9" w:rsidRDefault="00FF40B8" w:rsidP="00FF40B8">
      <w:pPr>
        <w:jc w:val="center"/>
        <w:rPr>
          <w:rFonts w:ascii="Times New Roman" w:hAnsi="Times New Roman"/>
          <w:b/>
          <w:lang w:val="lt-LT" w:eastAsia="lt-LT"/>
        </w:rPr>
      </w:pP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FF40B8" w:rsidRPr="00BA06A9" w:rsidRDefault="00FF40B8" w:rsidP="00FF40B8">
      <w:pPr>
        <w:jc w:val="center"/>
        <w:rPr>
          <w:rFonts w:ascii="Times New Roman" w:hAnsi="Times New Roman"/>
          <w:lang w:val="lt-LT" w:eastAsia="lt-LT"/>
        </w:rPr>
      </w:pPr>
    </w:p>
    <w:p w:rsidR="00FF40B8" w:rsidRPr="00DA4C2F" w:rsidRDefault="00FF40B8" w:rsidP="00FF40B8">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815"/>
        <w:gridCol w:w="3175"/>
      </w:tblGrid>
      <w:tr w:rsidR="00FF40B8" w:rsidRPr="008A71CA" w:rsidTr="00C40C90">
        <w:tc>
          <w:tcPr>
            <w:tcW w:w="2268"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1815"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3175"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FF40B8" w:rsidRPr="008A71CA" w:rsidTr="00C40C90">
        <w:trPr>
          <w:trHeight w:val="989"/>
        </w:trPr>
        <w:tc>
          <w:tcPr>
            <w:tcW w:w="2268" w:type="dxa"/>
            <w:tcBorders>
              <w:top w:val="single" w:sz="4" w:space="0" w:color="auto"/>
              <w:left w:val="single" w:sz="4" w:space="0" w:color="auto"/>
              <w:bottom w:val="single" w:sz="4" w:space="0" w:color="auto"/>
              <w:right w:val="single" w:sz="4" w:space="0" w:color="auto"/>
            </w:tcBorders>
            <w:hideMark/>
          </w:tcPr>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1.1.</w:t>
            </w:r>
            <w:r>
              <w:rPr>
                <w:rFonts w:ascii="Times New Roman" w:hAnsi="Times New Roman"/>
                <w:sz w:val="24"/>
                <w:szCs w:val="24"/>
                <w:lang w:val="lt-LT" w:eastAsia="lt-LT"/>
              </w:rPr>
              <w:t>Parengti ir įteisinti darbo apmokėjimo sistemą.</w:t>
            </w:r>
          </w:p>
        </w:tc>
        <w:tc>
          <w:tcPr>
            <w:tcW w:w="2127" w:type="dxa"/>
            <w:tcBorders>
              <w:top w:val="single" w:sz="4" w:space="0" w:color="auto"/>
              <w:left w:val="single" w:sz="4" w:space="0" w:color="auto"/>
              <w:bottom w:val="single" w:sz="4" w:space="0" w:color="auto"/>
              <w:right w:val="single" w:sz="4" w:space="0" w:color="auto"/>
            </w:tcBorders>
          </w:tcPr>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Įgyvendinti Lietuvos Respublikos mokytojų darbo apmokėjimo nuostatas.</w:t>
            </w:r>
          </w:p>
        </w:tc>
        <w:tc>
          <w:tcPr>
            <w:tcW w:w="1815" w:type="dxa"/>
            <w:tcBorders>
              <w:top w:val="single" w:sz="4" w:space="0" w:color="auto"/>
              <w:left w:val="single" w:sz="4" w:space="0" w:color="auto"/>
              <w:bottom w:val="single" w:sz="4" w:space="0" w:color="auto"/>
              <w:right w:val="single" w:sz="4" w:space="0" w:color="auto"/>
            </w:tcBorders>
          </w:tcPr>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Default="00FF40B8" w:rsidP="00C40C90">
            <w:pPr>
              <w:rPr>
                <w:rFonts w:ascii="Times New Roman" w:hAnsi="Times New Roman"/>
                <w:sz w:val="24"/>
                <w:szCs w:val="24"/>
                <w:lang w:val="lt-LT" w:eastAsia="lt-LT"/>
              </w:rPr>
            </w:pPr>
          </w:p>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Papildytos darbo tvarkos taisyklės. Visi darbuotojai pasirašytinai supažindinti su apmokėjimo sistema.</w:t>
            </w:r>
          </w:p>
        </w:tc>
        <w:tc>
          <w:tcPr>
            <w:tcW w:w="3175"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Atsižvelgiant į Darbo kodekso 122str., 2018 m. birželio 29d. Lietuvos respublikos  Švietimo įstatymo pakeitimą licėjuje sukurta pedagoginių darbuotojų apmokėjimo  tvarka, kurioje numatomas  apmokėjimas už kiekvienos darbo rūšies veiklą. Sukurtas dokumentas buvo  aptartas, pristatytas ir suderintas su licėjaus bendruomene,   Besivadovaujant šiuo dokumentu pakeistos darbo tvarkos taisyklės, pedagoginių darbuotojų pareigybių aprašymai, darbo sutartys.</w:t>
            </w:r>
          </w:p>
        </w:tc>
      </w:tr>
      <w:tr w:rsidR="00FF40B8" w:rsidRPr="008A71CA" w:rsidTr="00C40C90">
        <w:tc>
          <w:tcPr>
            <w:tcW w:w="2268"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1.2.</w:t>
            </w:r>
            <w:r>
              <w:rPr>
                <w:rFonts w:ascii="Times New Roman" w:hAnsi="Times New Roman"/>
                <w:sz w:val="24"/>
                <w:szCs w:val="24"/>
                <w:lang w:val="lt-LT" w:eastAsia="lt-LT"/>
              </w:rPr>
              <w:t xml:space="preserve">Mokinių kūrybiškumo ir iniciatyvumo ugdymo projektų ir programų įgyvendinimas. </w:t>
            </w:r>
          </w:p>
        </w:tc>
        <w:tc>
          <w:tcPr>
            <w:tcW w:w="2127"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Padidės mokinių mokymosi motyvacija, susidomėjimas mokslu. </w:t>
            </w:r>
          </w:p>
        </w:tc>
        <w:tc>
          <w:tcPr>
            <w:tcW w:w="1815"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Bus realizuotas 1 tarptautinis, 5 mokyklos ugdymo projektai. Įrengtą naują </w:t>
            </w:r>
            <w:proofErr w:type="spellStart"/>
            <w:r>
              <w:rPr>
                <w:rFonts w:ascii="Times New Roman" w:hAnsi="Times New Roman"/>
                <w:sz w:val="24"/>
                <w:szCs w:val="24"/>
                <w:lang w:val="lt-LT" w:eastAsia="lt-LT"/>
              </w:rPr>
              <w:t>inovatyvios</w:t>
            </w:r>
            <w:proofErr w:type="spellEnd"/>
            <w:r>
              <w:rPr>
                <w:rFonts w:ascii="Times New Roman" w:hAnsi="Times New Roman"/>
                <w:sz w:val="24"/>
                <w:szCs w:val="24"/>
                <w:lang w:val="lt-LT" w:eastAsia="lt-LT"/>
              </w:rPr>
              <w:t xml:space="preserve"> veiklos dirbtuvė </w:t>
            </w:r>
            <w:proofErr w:type="spellStart"/>
            <w:r>
              <w:rPr>
                <w:rFonts w:ascii="Times New Roman" w:hAnsi="Times New Roman"/>
                <w:sz w:val="24"/>
                <w:szCs w:val="24"/>
                <w:lang w:val="lt-LT" w:eastAsia="lt-LT"/>
              </w:rPr>
              <w:t>Fab-Lab.</w:t>
            </w:r>
            <w:proofErr w:type="spellEnd"/>
            <w:r>
              <w:rPr>
                <w:rFonts w:ascii="Times New Roman" w:hAnsi="Times New Roman"/>
                <w:sz w:val="24"/>
                <w:szCs w:val="24"/>
                <w:lang w:val="lt-LT" w:eastAsia="lt-LT"/>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2018 m. licėjus pradėjo veiklą tarptautiniame projekte „Mokymosi aplinkos, kuriose klesti kalbos“, kuriame d</w:t>
            </w:r>
            <w:r w:rsidRPr="006342BA">
              <w:rPr>
                <w:rFonts w:ascii="Times New Roman" w:hAnsi="Times New Roman"/>
                <w:sz w:val="24"/>
                <w:szCs w:val="24"/>
                <w:lang w:val="lt-LT" w:eastAsia="lt-LT"/>
              </w:rPr>
              <w:t>alyvauja moksleiviai 5-10 klasių</w:t>
            </w:r>
            <w:r>
              <w:rPr>
                <w:rFonts w:ascii="Times New Roman" w:hAnsi="Times New Roman"/>
                <w:sz w:val="24"/>
                <w:szCs w:val="24"/>
                <w:lang w:val="lt-LT" w:eastAsia="lt-LT"/>
              </w:rPr>
              <w:t xml:space="preserve"> moksleiviai</w:t>
            </w:r>
            <w:r w:rsidRPr="006342BA">
              <w:rPr>
                <w:rFonts w:ascii="Times New Roman" w:hAnsi="Times New Roman"/>
                <w:sz w:val="24"/>
                <w:szCs w:val="24"/>
                <w:lang w:val="lt-LT" w:eastAsia="lt-LT"/>
              </w:rPr>
              <w:t xml:space="preserve">. Projekto </w:t>
            </w:r>
            <w:r>
              <w:rPr>
                <w:rFonts w:ascii="Times New Roman" w:hAnsi="Times New Roman"/>
                <w:sz w:val="24"/>
                <w:szCs w:val="24"/>
                <w:lang w:val="lt-LT" w:eastAsia="lt-LT"/>
              </w:rPr>
              <w:t xml:space="preserve">koordinatoriai - 7 valstybių mokslininkai, dalyvauja 73 pasaulio mokyklos, paruoštas  mūsų gimnazijos ataskaitinis straipsnis. Licėjaus moksleiviai taip pat  dalyvauja tarptautiniame  etnokultūros projekte </w:t>
            </w:r>
            <w:proofErr w:type="spellStart"/>
            <w:r>
              <w:rPr>
                <w:rFonts w:ascii="Times New Roman" w:hAnsi="Times New Roman"/>
                <w:sz w:val="24"/>
                <w:szCs w:val="24"/>
                <w:lang w:val="lt-LT" w:eastAsia="lt-LT"/>
              </w:rPr>
              <w:t>Erasmus</w:t>
            </w:r>
            <w:proofErr w:type="spellEnd"/>
            <w:r>
              <w:rPr>
                <w:rFonts w:ascii="Times New Roman" w:hAnsi="Times New Roman"/>
                <w:sz w:val="24"/>
                <w:szCs w:val="24"/>
                <w:lang w:val="lt-LT" w:eastAsia="lt-LT"/>
              </w:rPr>
              <w:t>+ „M</w:t>
            </w:r>
            <w:r w:rsidRPr="006342BA">
              <w:rPr>
                <w:rFonts w:ascii="Times New Roman" w:hAnsi="Times New Roman" w:hint="eastAsia"/>
                <w:sz w:val="24"/>
                <w:szCs w:val="24"/>
                <w:lang w:val="lt-LT" w:eastAsia="lt-LT"/>
              </w:rPr>
              <w:t>ū</w:t>
            </w:r>
            <w:r w:rsidRPr="006342BA">
              <w:rPr>
                <w:rFonts w:ascii="Times New Roman" w:hAnsi="Times New Roman"/>
                <w:sz w:val="24"/>
                <w:szCs w:val="24"/>
                <w:lang w:val="lt-LT" w:eastAsia="lt-LT"/>
              </w:rPr>
              <w:t>s</w:t>
            </w:r>
            <w:r w:rsidRPr="006342BA">
              <w:rPr>
                <w:rFonts w:ascii="Times New Roman" w:hAnsi="Times New Roman" w:hint="eastAsia"/>
                <w:sz w:val="24"/>
                <w:szCs w:val="24"/>
                <w:lang w:val="lt-LT" w:eastAsia="lt-LT"/>
              </w:rPr>
              <w:t>ų</w:t>
            </w:r>
            <w:r w:rsidRPr="006342BA">
              <w:rPr>
                <w:rFonts w:ascii="Times New Roman" w:hAnsi="Times New Roman"/>
                <w:sz w:val="24"/>
                <w:szCs w:val="24"/>
                <w:lang w:val="lt-LT" w:eastAsia="lt-LT"/>
              </w:rPr>
              <w:t xml:space="preserve"> istorija</w:t>
            </w:r>
            <w:r>
              <w:rPr>
                <w:rFonts w:ascii="Times New Roman" w:hAnsi="Times New Roman"/>
                <w:sz w:val="24"/>
                <w:szCs w:val="24"/>
                <w:lang w:val="lt-LT" w:eastAsia="lt-LT"/>
              </w:rPr>
              <w:t>-</w:t>
            </w:r>
            <w:r w:rsidRPr="006342BA">
              <w:rPr>
                <w:rFonts w:ascii="Times New Roman" w:hAnsi="Times New Roman"/>
                <w:sz w:val="24"/>
                <w:szCs w:val="24"/>
                <w:lang w:val="lt-LT" w:eastAsia="lt-LT"/>
              </w:rPr>
              <w:t>m</w:t>
            </w:r>
            <w:r w:rsidRPr="006342BA">
              <w:rPr>
                <w:rFonts w:ascii="Times New Roman" w:hAnsi="Times New Roman" w:hint="eastAsia"/>
                <w:sz w:val="24"/>
                <w:szCs w:val="24"/>
                <w:lang w:val="lt-LT" w:eastAsia="lt-LT"/>
              </w:rPr>
              <w:t>ū</w:t>
            </w:r>
            <w:r w:rsidRPr="006342BA">
              <w:rPr>
                <w:rFonts w:ascii="Times New Roman" w:hAnsi="Times New Roman"/>
                <w:sz w:val="24"/>
                <w:szCs w:val="24"/>
                <w:lang w:val="lt-LT" w:eastAsia="lt-LT"/>
              </w:rPr>
              <w:t>s</w:t>
            </w:r>
            <w:r w:rsidRPr="006342BA">
              <w:rPr>
                <w:rFonts w:ascii="Times New Roman" w:hAnsi="Times New Roman" w:hint="eastAsia"/>
                <w:sz w:val="24"/>
                <w:szCs w:val="24"/>
                <w:lang w:val="lt-LT" w:eastAsia="lt-LT"/>
              </w:rPr>
              <w:t>ų</w:t>
            </w:r>
            <w:r w:rsidRPr="006342BA">
              <w:rPr>
                <w:rFonts w:ascii="Times New Roman" w:hAnsi="Times New Roman"/>
                <w:sz w:val="24"/>
                <w:szCs w:val="24"/>
                <w:lang w:val="lt-LT" w:eastAsia="lt-LT"/>
              </w:rPr>
              <w:t xml:space="preserve"> kelias</w:t>
            </w:r>
            <w:r>
              <w:rPr>
                <w:rFonts w:ascii="Times New Roman" w:hAnsi="Times New Roman"/>
                <w:sz w:val="24"/>
                <w:szCs w:val="24"/>
                <w:lang w:val="lt-LT" w:eastAsia="lt-LT"/>
              </w:rPr>
              <w:t>“, kuriame moksleiviai  skatina kitos šalies partnerius pažinti Lietuvos kultūrą, papročius. Be to įvyko 6 projektai, skatinantys   mokinių kūrybiškumą ir iniciatyvumą: t</w:t>
            </w:r>
            <w:r w:rsidRPr="00602F88">
              <w:rPr>
                <w:rFonts w:ascii="Times New Roman" w:hAnsi="Times New Roman" w:hint="eastAsia"/>
                <w:sz w:val="24"/>
                <w:szCs w:val="24"/>
                <w:lang w:val="lt-LT" w:eastAsia="lt-LT"/>
              </w:rPr>
              <w:t>ę</w:t>
            </w:r>
            <w:r w:rsidRPr="00602F88">
              <w:rPr>
                <w:rFonts w:ascii="Times New Roman" w:hAnsi="Times New Roman"/>
                <w:sz w:val="24"/>
                <w:szCs w:val="24"/>
                <w:lang w:val="lt-LT" w:eastAsia="lt-LT"/>
              </w:rPr>
              <w:t>stinis šalies projektas „Sveika gyvensena ir ekologi</w:t>
            </w:r>
            <w:r>
              <w:rPr>
                <w:rFonts w:ascii="Times New Roman" w:hAnsi="Times New Roman"/>
                <w:sz w:val="24"/>
                <w:szCs w:val="24"/>
                <w:lang w:val="lt-LT" w:eastAsia="lt-LT"/>
              </w:rPr>
              <w:t>ja“, „Tavo išsvajota darbo vieta - ką tu turi daryti“</w:t>
            </w:r>
            <w:r w:rsidRPr="00F16DC3">
              <w:rPr>
                <w:rFonts w:ascii="Times New Roman" w:hAnsi="Times New Roman"/>
                <w:sz w:val="24"/>
                <w:szCs w:val="24"/>
                <w:lang w:val="lt-LT" w:eastAsia="lt-LT"/>
              </w:rPr>
              <w:t>.</w:t>
            </w:r>
            <w:r w:rsidRPr="00F16DC3">
              <w:rPr>
                <w:lang w:val="lt-LT"/>
              </w:rPr>
              <w:t xml:space="preserve"> </w:t>
            </w:r>
            <w:r w:rsidRPr="00F16DC3">
              <w:rPr>
                <w:rFonts w:ascii="Times New Roman" w:hAnsi="Times New Roman"/>
                <w:sz w:val="24"/>
                <w:szCs w:val="24"/>
                <w:lang w:val="lt-LT" w:eastAsia="lt-LT"/>
              </w:rPr>
              <w:t>Sukurta „</w:t>
            </w:r>
            <w:proofErr w:type="spellStart"/>
            <w:r w:rsidRPr="00F16DC3">
              <w:rPr>
                <w:rFonts w:ascii="Times New Roman" w:hAnsi="Times New Roman"/>
                <w:sz w:val="24"/>
                <w:szCs w:val="24"/>
                <w:lang w:val="lt-LT" w:eastAsia="lt-LT"/>
              </w:rPr>
              <w:t>Moodle</w:t>
            </w:r>
            <w:proofErr w:type="spellEnd"/>
            <w:r w:rsidRPr="00F16DC3">
              <w:rPr>
                <w:rFonts w:ascii="Times New Roman" w:hAnsi="Times New Roman"/>
                <w:sz w:val="24"/>
                <w:szCs w:val="24"/>
                <w:lang w:val="lt-LT" w:eastAsia="lt-LT"/>
              </w:rPr>
              <w:t>“ mokymosi aplinka</w:t>
            </w:r>
            <w:r>
              <w:rPr>
                <w:rFonts w:ascii="Times New Roman" w:hAnsi="Times New Roman"/>
                <w:sz w:val="24"/>
                <w:szCs w:val="24"/>
                <w:lang w:val="lt-LT" w:eastAsia="lt-LT"/>
              </w:rPr>
              <w:t xml:space="preserve">. Atnaujinta ir papildyta </w:t>
            </w:r>
            <w:proofErr w:type="spellStart"/>
            <w:r>
              <w:rPr>
                <w:rFonts w:ascii="Times New Roman" w:hAnsi="Times New Roman"/>
                <w:sz w:val="24"/>
                <w:szCs w:val="24"/>
                <w:lang w:val="lt-LT" w:eastAsia="lt-LT"/>
              </w:rPr>
              <w:t>Fab-Lab</w:t>
            </w:r>
            <w:proofErr w:type="spellEnd"/>
            <w:r>
              <w:rPr>
                <w:rFonts w:ascii="Times New Roman" w:hAnsi="Times New Roman"/>
                <w:sz w:val="24"/>
                <w:szCs w:val="24"/>
                <w:lang w:val="lt-LT" w:eastAsia="lt-LT"/>
              </w:rPr>
              <w:t xml:space="preserve"> dirbtuvė, kurioje vyksta nuolatiniai užsiėmimai. Licėjus laimėjo Vilniaus miesto konkursą dėl mokymų </w:t>
            </w:r>
            <w:proofErr w:type="spellStart"/>
            <w:r>
              <w:rPr>
                <w:rFonts w:ascii="Times New Roman" w:hAnsi="Times New Roman"/>
                <w:sz w:val="24"/>
                <w:szCs w:val="24"/>
                <w:lang w:val="lt-LT" w:eastAsia="lt-LT"/>
              </w:rPr>
              <w:t>Fab-Lab</w:t>
            </w:r>
            <w:proofErr w:type="spellEnd"/>
            <w:r>
              <w:rPr>
                <w:rFonts w:ascii="Times New Roman" w:hAnsi="Times New Roman"/>
                <w:sz w:val="24"/>
                <w:szCs w:val="24"/>
                <w:lang w:val="lt-LT" w:eastAsia="lt-LT"/>
              </w:rPr>
              <w:t xml:space="preserve"> bazėje. Šiais metais jau įvyko pirmieji 20 dalyvių mokymai.</w:t>
            </w:r>
          </w:p>
        </w:tc>
      </w:tr>
      <w:tr w:rsidR="00FF40B8" w:rsidRPr="00F16DC3" w:rsidTr="00C40C90">
        <w:tc>
          <w:tcPr>
            <w:tcW w:w="2268"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1.3.</w:t>
            </w:r>
            <w:r>
              <w:rPr>
                <w:rFonts w:ascii="Times New Roman" w:hAnsi="Times New Roman"/>
                <w:sz w:val="24"/>
                <w:szCs w:val="24"/>
                <w:lang w:val="lt-LT" w:eastAsia="lt-LT"/>
              </w:rPr>
              <w:t xml:space="preserve">Panaudojant nebiudžetinės lėšas iš dalies atnaujinti licėjaus infrastruktūrą. </w:t>
            </w:r>
          </w:p>
        </w:tc>
        <w:tc>
          <w:tcPr>
            <w:tcW w:w="2127"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Pagerės ugdymo ir ugdymosi sąlygos. </w:t>
            </w:r>
          </w:p>
        </w:tc>
        <w:tc>
          <w:tcPr>
            <w:tcW w:w="1815" w:type="dxa"/>
            <w:tcBorders>
              <w:top w:val="single" w:sz="4" w:space="0" w:color="auto"/>
              <w:left w:val="single" w:sz="4" w:space="0" w:color="auto"/>
              <w:bottom w:val="single" w:sz="4" w:space="0" w:color="auto"/>
              <w:right w:val="single" w:sz="4" w:space="0" w:color="auto"/>
            </w:tcBorders>
            <w:vAlign w:val="center"/>
          </w:tcPr>
          <w:p w:rsidR="00FF40B8"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Atnaujinti ne mažiau kaip 7 kabinetų baldai. Rekonstruotas technologijų kabinetas. </w:t>
            </w:r>
          </w:p>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Iš dalies atnaujinta licėjaus kompiuterinė bazė. </w:t>
            </w:r>
          </w:p>
        </w:tc>
        <w:tc>
          <w:tcPr>
            <w:tcW w:w="3175"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sidRPr="008A71CA">
              <w:rPr>
                <w:rFonts w:ascii="Times New Roman" w:hAnsi="Times New Roman"/>
                <w:sz w:val="24"/>
                <w:szCs w:val="24"/>
                <w:lang w:val="lt-LT" w:eastAsia="lt-LT"/>
              </w:rPr>
              <w:t>Panaudojant biudžetin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s ir nebiudžetin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s l</w:t>
            </w:r>
            <w:r w:rsidRPr="008A71CA">
              <w:rPr>
                <w:rFonts w:ascii="Times New Roman" w:hAnsi="Times New Roman" w:hint="eastAsia"/>
                <w:sz w:val="24"/>
                <w:szCs w:val="24"/>
                <w:lang w:val="lt-LT" w:eastAsia="lt-LT"/>
              </w:rPr>
              <w:t>ėš</w:t>
            </w:r>
            <w:r w:rsidRPr="008A71CA">
              <w:rPr>
                <w:rFonts w:ascii="Times New Roman" w:hAnsi="Times New Roman"/>
                <w:sz w:val="24"/>
                <w:szCs w:val="24"/>
                <w:lang w:val="lt-LT" w:eastAsia="lt-LT"/>
              </w:rPr>
              <w:t>as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juje visiškai atnaujinta IT kabineto infrastrukt</w:t>
            </w:r>
            <w:r w:rsidRPr="008A71CA">
              <w:rPr>
                <w:rFonts w:ascii="Times New Roman" w:hAnsi="Times New Roman" w:hint="eastAsia"/>
                <w:sz w:val="24"/>
                <w:szCs w:val="24"/>
                <w:lang w:val="lt-LT" w:eastAsia="lt-LT"/>
              </w:rPr>
              <w:t>ū</w:t>
            </w:r>
            <w:r w:rsidRPr="008A71CA">
              <w:rPr>
                <w:rFonts w:ascii="Times New Roman" w:hAnsi="Times New Roman"/>
                <w:sz w:val="24"/>
                <w:szCs w:val="24"/>
                <w:lang w:val="lt-LT" w:eastAsia="lt-LT"/>
              </w:rPr>
              <w:t>ra (kompiuteriai, programin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ranga). Naujai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rengta mobili  klas</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kuriai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sigyta 16 </w:t>
            </w:r>
            <w:proofErr w:type="spellStart"/>
            <w:r w:rsidRPr="008A71CA">
              <w:rPr>
                <w:rFonts w:ascii="Times New Roman" w:hAnsi="Times New Roman"/>
                <w:sz w:val="24"/>
                <w:szCs w:val="24"/>
                <w:lang w:val="lt-LT" w:eastAsia="lt-LT"/>
              </w:rPr>
              <w:t>iPad</w:t>
            </w:r>
            <w:r w:rsidRPr="008A71CA">
              <w:rPr>
                <w:rFonts w:ascii="Times New Roman" w:hAnsi="Times New Roman" w:hint="eastAsia"/>
                <w:sz w:val="24"/>
                <w:szCs w:val="24"/>
                <w:lang w:val="lt-LT" w:eastAsia="lt-LT"/>
              </w:rPr>
              <w:t>ų</w:t>
            </w:r>
            <w:proofErr w:type="spellEnd"/>
            <w:r w:rsidRPr="008A71CA">
              <w:rPr>
                <w:rFonts w:ascii="Times New Roman" w:hAnsi="Times New Roman"/>
                <w:sz w:val="24"/>
                <w:szCs w:val="24"/>
                <w:lang w:val="lt-LT" w:eastAsia="lt-LT"/>
              </w:rPr>
              <w:t xml:space="preserve"> su programine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ranga. Sukurta „</w:t>
            </w:r>
            <w:proofErr w:type="spellStart"/>
            <w:r w:rsidRPr="008A71CA">
              <w:rPr>
                <w:rFonts w:ascii="Times New Roman" w:hAnsi="Times New Roman"/>
                <w:sz w:val="24"/>
                <w:szCs w:val="24"/>
                <w:lang w:val="lt-LT" w:eastAsia="lt-LT"/>
              </w:rPr>
              <w:t>Moodle</w:t>
            </w:r>
            <w:proofErr w:type="spellEnd"/>
            <w:r w:rsidRPr="008A71CA">
              <w:rPr>
                <w:rFonts w:ascii="Times New Roman" w:hAnsi="Times New Roman"/>
                <w:sz w:val="24"/>
                <w:szCs w:val="24"/>
                <w:lang w:val="lt-LT" w:eastAsia="lt-LT"/>
              </w:rPr>
              <w:t>“ mokymosi aplinka.  Technologij</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kabinetas renovuotas, atsižvelgiant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mokyklos savitum</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8 kabinetuose pakeisti baldai  </w:t>
            </w:r>
          </w:p>
        </w:tc>
      </w:tr>
      <w:tr w:rsidR="00FF40B8" w:rsidRPr="008A71CA" w:rsidTr="00C40C90">
        <w:tc>
          <w:tcPr>
            <w:tcW w:w="2268"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1.4.</w:t>
            </w:r>
            <w:r>
              <w:rPr>
                <w:rFonts w:ascii="Times New Roman" w:hAnsi="Times New Roman"/>
                <w:sz w:val="24"/>
                <w:szCs w:val="24"/>
                <w:lang w:val="lt-LT" w:eastAsia="lt-LT"/>
              </w:rPr>
              <w:t xml:space="preserve">Užtikrinti mokinių licėjaus bendruomenės dalyvavimą mokyklos, miesto, šalies ekologijos, gamtos mokslų </w:t>
            </w:r>
            <w:r>
              <w:rPr>
                <w:rFonts w:ascii="Times New Roman" w:hAnsi="Times New Roman"/>
                <w:sz w:val="24"/>
                <w:szCs w:val="24"/>
                <w:lang w:val="lt-LT" w:eastAsia="lt-LT"/>
              </w:rPr>
              <w:lastRenderedPageBreak/>
              <w:t xml:space="preserve">srities konkursuose, renginiuose, projektuose, edukacinėse aplinkotyros veiklos. </w:t>
            </w:r>
          </w:p>
        </w:tc>
        <w:tc>
          <w:tcPr>
            <w:tcW w:w="2127" w:type="dxa"/>
            <w:tcBorders>
              <w:top w:val="single" w:sz="4" w:space="0" w:color="auto"/>
              <w:left w:val="single" w:sz="4" w:space="0" w:color="auto"/>
              <w:bottom w:val="single" w:sz="4" w:space="0" w:color="auto"/>
              <w:right w:val="single" w:sz="4" w:space="0" w:color="auto"/>
            </w:tcBorders>
            <w:vAlign w:val="center"/>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Padidės moksleivių aktyvumas, susidomėjimas ekologijos problemomis, gerės akademiniai gamtos mokslų </w:t>
            </w:r>
            <w:r>
              <w:rPr>
                <w:rFonts w:ascii="Times New Roman" w:hAnsi="Times New Roman"/>
                <w:sz w:val="24"/>
                <w:szCs w:val="24"/>
                <w:lang w:val="lt-LT" w:eastAsia="lt-LT"/>
              </w:rPr>
              <w:lastRenderedPageBreak/>
              <w:t xml:space="preserve">rodikliai. </w:t>
            </w:r>
          </w:p>
        </w:tc>
        <w:tc>
          <w:tcPr>
            <w:tcW w:w="1815" w:type="dxa"/>
            <w:tcBorders>
              <w:top w:val="single" w:sz="4" w:space="0" w:color="auto"/>
              <w:left w:val="single" w:sz="4" w:space="0" w:color="auto"/>
              <w:bottom w:val="single" w:sz="4" w:space="0" w:color="auto"/>
              <w:right w:val="single" w:sz="4" w:space="0" w:color="auto"/>
            </w:tcBorders>
            <w:vAlign w:val="center"/>
          </w:tcPr>
          <w:p w:rsidR="00FF40B8" w:rsidRPr="00593EFA"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Bus organizuota ne mažiau nei 4 mokyklos gamtos mokslų projektai. Šalies, miesto, mokyklos, </w:t>
            </w:r>
            <w:r>
              <w:rPr>
                <w:rFonts w:ascii="Times New Roman" w:hAnsi="Times New Roman"/>
                <w:sz w:val="24"/>
                <w:szCs w:val="24"/>
                <w:lang w:val="lt-LT" w:eastAsia="lt-LT"/>
              </w:rPr>
              <w:lastRenderedPageBreak/>
              <w:t>projektuose, konkursuose dalyvaus ne mažiau kaip 20</w:t>
            </w:r>
            <w:r w:rsidRPr="00593EFA">
              <w:rPr>
                <w:rFonts w:ascii="Times New Roman" w:hAnsi="Times New Roman"/>
                <w:sz w:val="24"/>
                <w:szCs w:val="24"/>
                <w:lang w:val="lt-LT" w:eastAsia="lt-LT"/>
              </w:rPr>
              <w:t xml:space="preserve">% </w:t>
            </w:r>
            <w:r>
              <w:rPr>
                <w:rFonts w:ascii="Times New Roman" w:hAnsi="Times New Roman"/>
                <w:sz w:val="24"/>
                <w:szCs w:val="24"/>
                <w:lang w:val="lt-LT" w:eastAsia="lt-LT"/>
              </w:rPr>
              <w:t xml:space="preserve">licėjaus moksleivių. </w:t>
            </w:r>
          </w:p>
        </w:tc>
        <w:tc>
          <w:tcPr>
            <w:tcW w:w="3175" w:type="dxa"/>
            <w:tcBorders>
              <w:top w:val="single" w:sz="4" w:space="0" w:color="auto"/>
              <w:left w:val="single" w:sz="4" w:space="0" w:color="auto"/>
              <w:bottom w:val="single" w:sz="4" w:space="0" w:color="auto"/>
              <w:right w:val="single" w:sz="4" w:space="0" w:color="auto"/>
            </w:tcBorders>
            <w:vAlign w:val="center"/>
          </w:tcPr>
          <w:p w:rsidR="00FF40B8" w:rsidRPr="008A71CA" w:rsidRDefault="00FF40B8" w:rsidP="00C40C90">
            <w:pPr>
              <w:rPr>
                <w:rFonts w:ascii="Times New Roman" w:hAnsi="Times New Roman"/>
                <w:sz w:val="24"/>
                <w:szCs w:val="24"/>
                <w:lang w:val="lt-LT" w:eastAsia="lt-LT"/>
              </w:rPr>
            </w:pPr>
            <w:r w:rsidRPr="008A71CA">
              <w:rPr>
                <w:rFonts w:ascii="Times New Roman" w:hAnsi="Times New Roman" w:hint="eastAsia"/>
                <w:sz w:val="24"/>
                <w:szCs w:val="24"/>
                <w:lang w:val="lt-LT" w:eastAsia="lt-LT"/>
              </w:rPr>
              <w:lastRenderedPageBreak/>
              <w:t>Į</w:t>
            </w:r>
            <w:r w:rsidRPr="008A71CA">
              <w:rPr>
                <w:rFonts w:ascii="Times New Roman" w:hAnsi="Times New Roman"/>
                <w:sz w:val="24"/>
                <w:szCs w:val="24"/>
                <w:lang w:val="lt-LT" w:eastAsia="lt-LT"/>
              </w:rPr>
              <w:t>gyvendinant savitos pedagogin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s sistemos sampratos elementus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jus ugdymo veikloje ypating</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d</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mes</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skiria ekologijos ir aplinkos technologij</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kompetencij</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ugdymui. </w:t>
            </w:r>
            <w:r w:rsidRPr="008A71CA">
              <w:rPr>
                <w:rFonts w:ascii="Times New Roman" w:hAnsi="Times New Roman"/>
                <w:sz w:val="24"/>
                <w:szCs w:val="24"/>
                <w:lang w:val="lt-LT" w:eastAsia="lt-LT"/>
              </w:rPr>
              <w:lastRenderedPageBreak/>
              <w:t>Pagrindin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ugdymo dalis vykdoma  projekt</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ir rengini</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metu. 2018m. baland</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vyko  tarpmokyklinis projektas „Geresn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aplinka, geresn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ateitis“, kuriame dalyvavo 4 mokyklos. 2018m. veik</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vasaros stovykla „Švarios mintys – švari gamta“ skirta 5 – 8 klasi</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mokiniams. Kartu su kitomis mokyklomis aktyviai dalyvavome VŠPC organizuoto konkurse „Ekologi</w:t>
            </w:r>
            <w:r w:rsidRPr="008A71CA">
              <w:rPr>
                <w:rFonts w:ascii="Times New Roman" w:hAnsi="Times New Roman" w:hint="eastAsia"/>
                <w:sz w:val="24"/>
                <w:szCs w:val="24"/>
                <w:lang w:val="lt-LT" w:eastAsia="lt-LT"/>
              </w:rPr>
              <w:t>š</w:t>
            </w:r>
            <w:r w:rsidRPr="008A71CA">
              <w:rPr>
                <w:rFonts w:ascii="Times New Roman" w:hAnsi="Times New Roman"/>
                <w:sz w:val="24"/>
                <w:szCs w:val="24"/>
                <w:lang w:val="lt-LT" w:eastAsia="lt-LT"/>
              </w:rPr>
              <w:t>kumo virusas plinta“, kuriame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jaus komanda už</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m</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2 viet</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Vilniaus miesto aplinkosauginiame projekte „Vilnius - ekologiškai neabejing</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moksleivi</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miestas“ mokiniai už</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m</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2-</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j</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viet</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Mokiniai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sitrauk</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w:t>
            </w:r>
            <w:proofErr w:type="spellStart"/>
            <w:r w:rsidRPr="008A71CA">
              <w:rPr>
                <w:rFonts w:ascii="Times New Roman" w:hAnsi="Times New Roman"/>
                <w:sz w:val="24"/>
                <w:szCs w:val="24"/>
                <w:lang w:val="lt-LT" w:eastAsia="lt-LT"/>
              </w:rPr>
              <w:t>Vš</w:t>
            </w:r>
            <w:r w:rsidRPr="008A71CA">
              <w:rPr>
                <w:rFonts w:ascii="Times New Roman" w:hAnsi="Times New Roman" w:hint="eastAsia"/>
                <w:sz w:val="24"/>
                <w:szCs w:val="24"/>
                <w:lang w:val="lt-LT" w:eastAsia="lt-LT"/>
              </w:rPr>
              <w:t>Į</w:t>
            </w:r>
            <w:proofErr w:type="spellEnd"/>
            <w:r w:rsidRPr="008A71CA">
              <w:rPr>
                <w:rFonts w:ascii="Times New Roman" w:hAnsi="Times New Roman"/>
                <w:sz w:val="24"/>
                <w:szCs w:val="24"/>
                <w:lang w:val="lt-LT" w:eastAsia="lt-LT"/>
              </w:rPr>
              <w:t xml:space="preserve"> „Problem</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sprendimo centro“ organizuot</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miesto projekt</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„Mokau r</w:t>
            </w:r>
            <w:r w:rsidRPr="008A71CA">
              <w:rPr>
                <w:rFonts w:ascii="Times New Roman" w:hAnsi="Times New Roman" w:hint="eastAsia"/>
                <w:sz w:val="24"/>
                <w:szCs w:val="24"/>
                <w:lang w:val="lt-LT" w:eastAsia="lt-LT"/>
              </w:rPr>
              <w:t>ūš</w:t>
            </w:r>
            <w:r w:rsidRPr="008A71CA">
              <w:rPr>
                <w:rFonts w:ascii="Times New Roman" w:hAnsi="Times New Roman"/>
                <w:sz w:val="24"/>
                <w:szCs w:val="24"/>
                <w:lang w:val="lt-LT" w:eastAsia="lt-LT"/>
              </w:rPr>
              <w:t>iuoti“ ir jo dalyviai išmok</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l/d. „Pagrandukas‘ darželio aukl</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tinius r</w:t>
            </w:r>
            <w:r w:rsidRPr="008A71CA">
              <w:rPr>
                <w:rFonts w:ascii="Times New Roman" w:hAnsi="Times New Roman" w:hint="eastAsia"/>
                <w:sz w:val="24"/>
                <w:szCs w:val="24"/>
                <w:lang w:val="lt-LT" w:eastAsia="lt-LT"/>
              </w:rPr>
              <w:t>ūš</w:t>
            </w:r>
            <w:r w:rsidRPr="008A71CA">
              <w:rPr>
                <w:rFonts w:ascii="Times New Roman" w:hAnsi="Times New Roman"/>
                <w:sz w:val="24"/>
                <w:szCs w:val="24"/>
                <w:lang w:val="lt-LT" w:eastAsia="lt-LT"/>
              </w:rPr>
              <w:t>iuoti atliekas. Visi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jaus moksleiviai dalyvavo akcijoje „Darom“. Pasauliniame min</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jime „Diena be tabako“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jaus moksleiviai prisijung</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 prie Vilniaus miesto akcijos „Obuolys vietoj cigaret</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s“.</w:t>
            </w:r>
          </w:p>
          <w:p w:rsidR="00FF40B8" w:rsidRPr="008A71CA" w:rsidRDefault="00FF40B8" w:rsidP="00C40C90">
            <w:pPr>
              <w:rPr>
                <w:rFonts w:ascii="Times New Roman" w:hAnsi="Times New Roman"/>
                <w:sz w:val="24"/>
                <w:szCs w:val="24"/>
                <w:lang w:val="lt-LT" w:eastAsia="lt-LT"/>
              </w:rPr>
            </w:pPr>
            <w:r w:rsidRPr="008A71CA">
              <w:rPr>
                <w:rFonts w:ascii="Times New Roman" w:hAnsi="Times New Roman"/>
                <w:sz w:val="24"/>
                <w:szCs w:val="24"/>
                <w:lang w:val="lt-LT" w:eastAsia="lt-LT"/>
              </w:rPr>
              <w:t>Buvo suorganizuotos  trys gamtos moksl</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dienos. Mokiniai šias tris dienas vilk</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jo  geltonos, žalios ir raudonos spalvos apdarus.</w:t>
            </w:r>
          </w:p>
          <w:p w:rsidR="00FF40B8" w:rsidRPr="00DA4C2F" w:rsidRDefault="00FF40B8" w:rsidP="00C40C90">
            <w:pPr>
              <w:rPr>
                <w:rFonts w:ascii="Times New Roman" w:hAnsi="Times New Roman"/>
                <w:sz w:val="24"/>
                <w:szCs w:val="24"/>
                <w:lang w:val="lt-LT" w:eastAsia="lt-LT"/>
              </w:rPr>
            </w:pPr>
            <w:r w:rsidRPr="008A71CA">
              <w:rPr>
                <w:rFonts w:ascii="Times New Roman" w:hAnsi="Times New Roman"/>
                <w:sz w:val="24"/>
                <w:szCs w:val="24"/>
                <w:lang w:val="lt-LT" w:eastAsia="lt-LT"/>
              </w:rPr>
              <w:t>Kiekvien</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dien</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buvo ieškomi sprendimai opiausioms ekologijos problemoms: saul</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s ir ekologijos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taka žmonijos gyvybei, saugom</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j</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teritorij</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problemos, Raudonosios knygos nykstan</w:t>
            </w:r>
            <w:r w:rsidRPr="008A71CA">
              <w:rPr>
                <w:rFonts w:ascii="Times New Roman" w:hAnsi="Times New Roman" w:hint="eastAsia"/>
                <w:sz w:val="24"/>
                <w:szCs w:val="24"/>
                <w:lang w:val="lt-LT" w:eastAsia="lt-LT"/>
              </w:rPr>
              <w:t>č</w:t>
            </w:r>
            <w:r w:rsidRPr="008A71CA">
              <w:rPr>
                <w:rFonts w:ascii="Times New Roman" w:hAnsi="Times New Roman"/>
                <w:sz w:val="24"/>
                <w:szCs w:val="24"/>
                <w:lang w:val="lt-LT" w:eastAsia="lt-LT"/>
              </w:rPr>
              <w:t>ios r</w:t>
            </w:r>
            <w:r w:rsidRPr="008A71CA">
              <w:rPr>
                <w:rFonts w:ascii="Times New Roman" w:hAnsi="Times New Roman" w:hint="eastAsia"/>
                <w:sz w:val="24"/>
                <w:szCs w:val="24"/>
                <w:lang w:val="lt-LT" w:eastAsia="lt-LT"/>
              </w:rPr>
              <w:t>ūš</w:t>
            </w:r>
            <w:r w:rsidRPr="008A71CA">
              <w:rPr>
                <w:rFonts w:ascii="Times New Roman" w:hAnsi="Times New Roman"/>
                <w:sz w:val="24"/>
                <w:szCs w:val="24"/>
                <w:lang w:val="lt-LT" w:eastAsia="lt-LT"/>
              </w:rPr>
              <w:t>ys.</w:t>
            </w:r>
          </w:p>
        </w:tc>
      </w:tr>
      <w:tr w:rsidR="00FF40B8" w:rsidRPr="00C02399" w:rsidTr="00C40C90">
        <w:tc>
          <w:tcPr>
            <w:tcW w:w="2268"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p>
        </w:tc>
        <w:tc>
          <w:tcPr>
            <w:tcW w:w="1815"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p>
        </w:tc>
        <w:tc>
          <w:tcPr>
            <w:tcW w:w="3175"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p>
        </w:tc>
      </w:tr>
    </w:tbl>
    <w:p w:rsidR="00FF40B8" w:rsidRDefault="00FF40B8" w:rsidP="00FF40B8">
      <w:pPr>
        <w:jc w:val="center"/>
        <w:rPr>
          <w:rFonts w:ascii="Times New Roman" w:hAnsi="Times New Roman"/>
          <w:lang w:val="lt-LT" w:eastAsia="lt-LT"/>
        </w:rPr>
      </w:pPr>
      <w:bookmarkStart w:id="0" w:name="_GoBack"/>
      <w:bookmarkEnd w:id="0"/>
    </w:p>
    <w:p w:rsidR="00FF40B8" w:rsidRDefault="00FF40B8" w:rsidP="00FF40B8">
      <w:pPr>
        <w:jc w:val="center"/>
        <w:rPr>
          <w:rFonts w:ascii="Times New Roman" w:hAnsi="Times New Roman"/>
          <w:lang w:val="lt-LT" w:eastAsia="lt-LT"/>
        </w:rPr>
      </w:pPr>
    </w:p>
    <w:p w:rsidR="00FF40B8" w:rsidRDefault="00FF40B8" w:rsidP="00FF40B8">
      <w:pPr>
        <w:jc w:val="center"/>
        <w:rPr>
          <w:rFonts w:ascii="Times New Roman" w:hAnsi="Times New Roman"/>
          <w:lang w:val="lt-LT" w:eastAsia="lt-LT"/>
        </w:rPr>
      </w:pPr>
    </w:p>
    <w:p w:rsidR="00FF40B8" w:rsidRPr="00BA06A9" w:rsidRDefault="00FF40B8" w:rsidP="00FF40B8">
      <w:pPr>
        <w:jc w:val="center"/>
        <w:rPr>
          <w:rFonts w:ascii="Times New Roman" w:hAnsi="Times New Roman"/>
          <w:lang w:val="lt-LT" w:eastAsia="lt-LT"/>
        </w:rPr>
      </w:pPr>
    </w:p>
    <w:p w:rsidR="00FF40B8" w:rsidRDefault="00FF40B8" w:rsidP="00FF40B8">
      <w:pPr>
        <w:tabs>
          <w:tab w:val="left" w:pos="284"/>
        </w:tabs>
        <w:rPr>
          <w:rFonts w:ascii="Times New Roman" w:hAnsi="Times New Roman"/>
          <w:b/>
          <w:sz w:val="24"/>
          <w:szCs w:val="24"/>
          <w:lang w:val="lt-LT" w:eastAsia="lt-LT"/>
        </w:rPr>
      </w:pPr>
    </w:p>
    <w:p w:rsidR="00FF40B8" w:rsidRPr="00DA4C2F" w:rsidRDefault="00FF40B8" w:rsidP="00FF40B8">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lastRenderedPageBreak/>
        <w:t>3.</w:t>
      </w:r>
      <w:r w:rsidRPr="00DA4C2F">
        <w:rPr>
          <w:rFonts w:ascii="Times New Roman" w:hAnsi="Times New Roman"/>
          <w:b/>
          <w:sz w:val="24"/>
          <w:szCs w:val="24"/>
          <w:lang w:val="lt-LT" w:eastAsia="lt-LT"/>
        </w:rPr>
        <w:tab/>
        <w:t>Užduotys ar veiklos, kurios nebuvo planuotos ir nustatytos, bet įvykdytos</w:t>
      </w:r>
    </w:p>
    <w:p w:rsidR="00FF40B8" w:rsidRPr="00A4504C" w:rsidRDefault="00FF40B8" w:rsidP="00FF40B8">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F40B8" w:rsidRPr="00DA4C2F" w:rsidTr="00C40C90">
        <w:tc>
          <w:tcPr>
            <w:tcW w:w="5274"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FF40B8" w:rsidRPr="008A71CA" w:rsidTr="00C40C90">
        <w:tc>
          <w:tcPr>
            <w:tcW w:w="5274"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3.1.Įgyvendintas projektas“100 porų nepriklausomybės šimtmečiui“. 2018m.vasario 16d. ir lapkričio 11d. šimtas šokėjų porų iš Adomo Mickevičiaus licėjaus, bei skirtingų Lietuvos ansamblių padovanojo vilniečiams Rotušes aikštėje  lietuvišką ir lenkišką šokį  </w:t>
            </w:r>
          </w:p>
        </w:tc>
        <w:tc>
          <w:tcPr>
            <w:tcW w:w="4111"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 xml:space="preserve">  </w:t>
            </w:r>
            <w:r w:rsidRPr="008A71CA">
              <w:rPr>
                <w:rFonts w:ascii="Times New Roman" w:hAnsi="Times New Roman"/>
                <w:sz w:val="24"/>
                <w:szCs w:val="24"/>
                <w:lang w:val="lt-LT" w:eastAsia="lt-LT"/>
              </w:rPr>
              <w:t xml:space="preserve">  Projekt</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teigiamai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vertino LR Prezident</w:t>
            </w:r>
            <w:r w:rsidRPr="008A71CA">
              <w:rPr>
                <w:rFonts w:ascii="Times New Roman" w:hAnsi="Times New Roman" w:hint="eastAsia"/>
                <w:sz w:val="24"/>
                <w:szCs w:val="24"/>
                <w:lang w:val="lt-LT" w:eastAsia="lt-LT"/>
              </w:rPr>
              <w:t>ū</w:t>
            </w:r>
            <w:r w:rsidRPr="008A71CA">
              <w:rPr>
                <w:rFonts w:ascii="Times New Roman" w:hAnsi="Times New Roman"/>
                <w:sz w:val="24"/>
                <w:szCs w:val="24"/>
                <w:lang w:val="lt-LT" w:eastAsia="lt-LT"/>
              </w:rPr>
              <w:t>ra, Vilniaus miesto gyventojai. Jis tur</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jo didel</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poveik</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stiprinant lic</w:t>
            </w:r>
            <w:r w:rsidRPr="008A71CA">
              <w:rPr>
                <w:rFonts w:ascii="Times New Roman" w:hAnsi="Times New Roman" w:hint="eastAsia"/>
                <w:sz w:val="24"/>
                <w:szCs w:val="24"/>
                <w:lang w:val="lt-LT" w:eastAsia="lt-LT"/>
              </w:rPr>
              <w:t>ė</w:t>
            </w:r>
            <w:r w:rsidRPr="008A71CA">
              <w:rPr>
                <w:rFonts w:ascii="Times New Roman" w:hAnsi="Times New Roman"/>
                <w:sz w:val="24"/>
                <w:szCs w:val="24"/>
                <w:lang w:val="lt-LT" w:eastAsia="lt-LT"/>
              </w:rPr>
              <w:t xml:space="preserve">jaus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vaizd</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mieste bei sudomino lietuvišku ir lenkišku folkloru.</w:t>
            </w:r>
          </w:p>
        </w:tc>
      </w:tr>
      <w:tr w:rsidR="00FF40B8" w:rsidRPr="008A71CA" w:rsidTr="00C40C90">
        <w:tc>
          <w:tcPr>
            <w:tcW w:w="5274"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3.2.</w:t>
            </w:r>
            <w:r>
              <w:rPr>
                <w:rFonts w:ascii="Times New Roman" w:hAnsi="Times New Roman"/>
                <w:sz w:val="24"/>
                <w:szCs w:val="24"/>
                <w:lang w:val="lt-LT" w:eastAsia="lt-LT"/>
              </w:rPr>
              <w:t xml:space="preserve"> Pakeista grindų trijų aukštų koridorių danga Tam panaudota 10 tūkst. biudžetinių ir27 tūkst. nebiudžetinių lėšų.</w:t>
            </w:r>
          </w:p>
        </w:tc>
        <w:tc>
          <w:tcPr>
            <w:tcW w:w="4111"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jc w:val="center"/>
              <w:rPr>
                <w:rFonts w:ascii="Times New Roman" w:hAnsi="Times New Roman"/>
                <w:sz w:val="24"/>
                <w:szCs w:val="24"/>
                <w:lang w:val="lt-LT" w:eastAsia="lt-LT"/>
              </w:rPr>
            </w:pPr>
            <w:r>
              <w:rPr>
                <w:rFonts w:ascii="Times New Roman" w:hAnsi="Times New Roman"/>
                <w:sz w:val="24"/>
                <w:szCs w:val="24"/>
                <w:lang w:val="lt-LT" w:eastAsia="lt-LT"/>
              </w:rPr>
              <w:t>Licėjaus pastato koridorių danga yra saugi ir estetiška.</w:t>
            </w:r>
          </w:p>
        </w:tc>
      </w:tr>
      <w:tr w:rsidR="00FF40B8" w:rsidRPr="008A71CA" w:rsidTr="00C40C90">
        <w:tc>
          <w:tcPr>
            <w:tcW w:w="5274"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3.</w:t>
            </w:r>
            <w:r>
              <w:rPr>
                <w:rFonts w:ascii="Times New Roman" w:hAnsi="Times New Roman"/>
                <w:sz w:val="24"/>
                <w:szCs w:val="24"/>
                <w:lang w:val="lt-LT" w:eastAsia="lt-LT"/>
              </w:rPr>
              <w:t>3</w:t>
            </w:r>
            <w:r w:rsidRPr="00DA4C2F">
              <w:rPr>
                <w:rFonts w:ascii="Times New Roman" w:hAnsi="Times New Roman"/>
                <w:sz w:val="24"/>
                <w:szCs w:val="24"/>
                <w:lang w:val="lt-LT" w:eastAsia="lt-LT"/>
              </w:rPr>
              <w:t>.</w:t>
            </w:r>
            <w:r>
              <w:rPr>
                <w:rFonts w:ascii="Times New Roman" w:hAnsi="Times New Roman"/>
                <w:sz w:val="24"/>
                <w:szCs w:val="24"/>
                <w:lang w:val="lt-LT" w:eastAsia="lt-LT"/>
              </w:rPr>
              <w:t>Sutvarkytas licėjaus vidinis kiemas, suremontuotas šaligatvis iki licėjaus pastato</w:t>
            </w:r>
          </w:p>
        </w:tc>
        <w:tc>
          <w:tcPr>
            <w:tcW w:w="4111"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jc w:val="center"/>
              <w:rPr>
                <w:rFonts w:ascii="Times New Roman" w:hAnsi="Times New Roman"/>
                <w:sz w:val="24"/>
                <w:szCs w:val="24"/>
                <w:lang w:val="lt-LT" w:eastAsia="lt-LT"/>
              </w:rPr>
            </w:pPr>
            <w:r w:rsidRPr="008A71CA">
              <w:rPr>
                <w:rFonts w:ascii="Times New Roman" w:hAnsi="Times New Roman"/>
                <w:sz w:val="24"/>
                <w:szCs w:val="24"/>
                <w:lang w:val="lt-LT" w:eastAsia="lt-LT"/>
              </w:rPr>
              <w:t>Moksleivi</w:t>
            </w:r>
            <w:r w:rsidRPr="008A71CA">
              <w:rPr>
                <w:rFonts w:ascii="Times New Roman" w:hAnsi="Times New Roman" w:hint="eastAsia"/>
                <w:sz w:val="24"/>
                <w:szCs w:val="24"/>
                <w:lang w:val="lt-LT" w:eastAsia="lt-LT"/>
              </w:rPr>
              <w:t>ų</w:t>
            </w:r>
            <w:r w:rsidRPr="008A71CA">
              <w:rPr>
                <w:rFonts w:ascii="Times New Roman" w:hAnsi="Times New Roman"/>
                <w:sz w:val="24"/>
                <w:szCs w:val="24"/>
                <w:lang w:val="lt-LT" w:eastAsia="lt-LT"/>
              </w:rPr>
              <w:t xml:space="preserve"> kelias </w:t>
            </w:r>
            <w:r w:rsidRPr="008A71CA">
              <w:rPr>
                <w:rFonts w:ascii="Times New Roman" w:hAnsi="Times New Roman" w:hint="eastAsia"/>
                <w:sz w:val="24"/>
                <w:szCs w:val="24"/>
                <w:lang w:val="lt-LT" w:eastAsia="lt-LT"/>
              </w:rPr>
              <w:t>į</w:t>
            </w:r>
            <w:r w:rsidRPr="008A71CA">
              <w:rPr>
                <w:rFonts w:ascii="Times New Roman" w:hAnsi="Times New Roman"/>
                <w:sz w:val="24"/>
                <w:szCs w:val="24"/>
                <w:lang w:val="lt-LT" w:eastAsia="lt-LT"/>
              </w:rPr>
              <w:t xml:space="preserve"> mokykl</w:t>
            </w:r>
            <w:r w:rsidRPr="008A71CA">
              <w:rPr>
                <w:rFonts w:ascii="Times New Roman" w:hAnsi="Times New Roman" w:hint="eastAsia"/>
                <w:sz w:val="24"/>
                <w:szCs w:val="24"/>
                <w:lang w:val="lt-LT" w:eastAsia="lt-LT"/>
              </w:rPr>
              <w:t>ą</w:t>
            </w:r>
            <w:r w:rsidRPr="008A71CA">
              <w:rPr>
                <w:rFonts w:ascii="Times New Roman" w:hAnsi="Times New Roman"/>
                <w:sz w:val="24"/>
                <w:szCs w:val="24"/>
                <w:lang w:val="lt-LT" w:eastAsia="lt-LT"/>
              </w:rPr>
              <w:t xml:space="preserve"> bei poilsis pertraukos metu tapo saugesnis.</w:t>
            </w:r>
          </w:p>
        </w:tc>
      </w:tr>
      <w:tr w:rsidR="00FF40B8" w:rsidRPr="008A71CA" w:rsidTr="00C40C90">
        <w:tc>
          <w:tcPr>
            <w:tcW w:w="5274"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3.4.</w:t>
            </w:r>
            <w:r>
              <w:rPr>
                <w:rFonts w:ascii="Times New Roman" w:hAnsi="Times New Roman"/>
                <w:sz w:val="24"/>
                <w:szCs w:val="24"/>
                <w:lang w:val="lt-LT" w:eastAsia="lt-LT"/>
              </w:rPr>
              <w:t>Sukurta „</w:t>
            </w:r>
            <w:proofErr w:type="spellStart"/>
            <w:r>
              <w:rPr>
                <w:rFonts w:ascii="Times New Roman" w:hAnsi="Times New Roman"/>
                <w:sz w:val="24"/>
                <w:szCs w:val="24"/>
                <w:lang w:val="lt-LT" w:eastAsia="lt-LT"/>
              </w:rPr>
              <w:t>Moodle</w:t>
            </w:r>
            <w:proofErr w:type="spellEnd"/>
            <w:r>
              <w:rPr>
                <w:rFonts w:ascii="Times New Roman" w:hAnsi="Times New Roman"/>
                <w:sz w:val="24"/>
                <w:szCs w:val="24"/>
                <w:lang w:val="lt-LT" w:eastAsia="lt-LT"/>
              </w:rPr>
              <w:t xml:space="preserve">“ mokymosi aplinka </w:t>
            </w:r>
          </w:p>
        </w:tc>
        <w:tc>
          <w:tcPr>
            <w:tcW w:w="4111"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rPr>
                <w:rFonts w:ascii="Times New Roman" w:hAnsi="Times New Roman"/>
                <w:sz w:val="24"/>
                <w:szCs w:val="24"/>
                <w:lang w:val="lt-LT" w:eastAsia="lt-LT"/>
              </w:rPr>
            </w:pPr>
            <w:r>
              <w:rPr>
                <w:rFonts w:ascii="Times New Roman" w:hAnsi="Times New Roman"/>
                <w:sz w:val="24"/>
                <w:szCs w:val="24"/>
                <w:lang w:val="lt-LT" w:eastAsia="lt-LT"/>
              </w:rPr>
              <w:t>Mokiniai turi galimybę savarankiškai gauti papildomos ugdymo informacijos sukurtoje aplinkoje.</w:t>
            </w:r>
          </w:p>
        </w:tc>
      </w:tr>
      <w:tr w:rsidR="00FF40B8" w:rsidRPr="00DA4C2F" w:rsidTr="00C40C90">
        <w:tc>
          <w:tcPr>
            <w:tcW w:w="5274"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rPr>
                <w:rFonts w:ascii="Times New Roman" w:hAnsi="Times New Roman"/>
                <w:sz w:val="24"/>
                <w:szCs w:val="24"/>
                <w:lang w:val="lt-LT" w:eastAsia="lt-LT"/>
              </w:rPr>
            </w:pPr>
            <w:r w:rsidRPr="00DA4C2F">
              <w:rPr>
                <w:rFonts w:ascii="Times New Roman" w:hAnsi="Times New Roman"/>
                <w:sz w:val="24"/>
                <w:szCs w:val="24"/>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rsidR="00FF40B8" w:rsidRPr="00DA4C2F" w:rsidRDefault="00FF40B8" w:rsidP="00C40C90">
            <w:pPr>
              <w:jc w:val="center"/>
              <w:rPr>
                <w:rFonts w:ascii="Times New Roman" w:hAnsi="Times New Roman"/>
                <w:sz w:val="24"/>
                <w:szCs w:val="24"/>
                <w:lang w:val="lt-LT" w:eastAsia="lt-LT"/>
              </w:rPr>
            </w:pPr>
          </w:p>
        </w:tc>
      </w:tr>
    </w:tbl>
    <w:p w:rsidR="00FF40B8" w:rsidRPr="00BA06A9" w:rsidRDefault="00FF40B8" w:rsidP="00FF40B8">
      <w:pPr>
        <w:rPr>
          <w:rFonts w:ascii="Times New Roman" w:hAnsi="Times New Roman"/>
          <w:lang w:val="lt-LT"/>
        </w:rPr>
      </w:pPr>
    </w:p>
    <w:p w:rsidR="00FF40B8" w:rsidRPr="00BA06A9" w:rsidRDefault="00FF40B8" w:rsidP="00FF40B8">
      <w:pPr>
        <w:jc w:val="center"/>
        <w:rPr>
          <w:rFonts w:ascii="Times New Roman" w:hAnsi="Times New Roman"/>
          <w:lang w:val="lt-LT" w:eastAsia="lt-LT"/>
        </w:rPr>
      </w:pP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FF40B8" w:rsidRPr="00BA06A9" w:rsidRDefault="00FF40B8" w:rsidP="00FF40B8">
      <w:pPr>
        <w:jc w:val="center"/>
        <w:rPr>
          <w:rFonts w:ascii="Times New Roman" w:hAnsi="Times New Roman"/>
          <w:b/>
          <w:lang w:val="lt-LT" w:eastAsia="lt-LT"/>
        </w:rPr>
      </w:pPr>
    </w:p>
    <w:p w:rsidR="00FF40B8" w:rsidRPr="00DA4C2F" w:rsidRDefault="00FF40B8" w:rsidP="00FF40B8">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FF40B8" w:rsidRPr="00DA4C2F" w:rsidTr="00C40C9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40B8" w:rsidRPr="00DA4C2F" w:rsidRDefault="00FF40B8" w:rsidP="00C40C9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FF40B8" w:rsidRPr="00DA4C2F" w:rsidTr="00C40C9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Pr="002249C2">
              <w:rPr>
                <w:rFonts w:ascii="Segoe UI Symbol" w:eastAsia="MS Gothic" w:hAnsi="Segoe UI Symbol" w:cs="Segoe UI Symbol"/>
                <w:sz w:val="22"/>
                <w:szCs w:val="22"/>
                <w:lang w:val="lt-LT" w:eastAsia="lt-LT"/>
              </w:rPr>
              <w:t>☐</w:t>
            </w:r>
          </w:p>
        </w:tc>
      </w:tr>
      <w:tr w:rsidR="00FF40B8" w:rsidRPr="00DA4C2F" w:rsidTr="00C40C9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FF40B8" w:rsidRPr="00DA4C2F" w:rsidTr="00C40C9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FF40B8" w:rsidRPr="00DA4C2F" w:rsidTr="00C40C9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40B8" w:rsidRPr="00603DE0" w:rsidRDefault="00FF40B8" w:rsidP="00C40C9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FF40B8" w:rsidRPr="00BA06A9" w:rsidRDefault="00FF40B8" w:rsidP="00FF40B8">
      <w:pPr>
        <w:jc w:val="center"/>
        <w:rPr>
          <w:rFonts w:ascii="Times New Roman" w:hAnsi="Times New Roman"/>
          <w:lang w:val="lt-LT" w:eastAsia="lt-LT"/>
        </w:rPr>
      </w:pPr>
    </w:p>
    <w:p w:rsidR="00FF40B8" w:rsidRPr="00DA4C2F" w:rsidRDefault="00FF40B8" w:rsidP="00FF40B8">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F40B8" w:rsidRPr="00DA4C2F" w:rsidTr="00C40C90">
        <w:tc>
          <w:tcPr>
            <w:tcW w:w="9385"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r>
              <w:rPr>
                <w:rFonts w:ascii="Times New Roman" w:hAnsi="Times New Roman"/>
                <w:sz w:val="24"/>
                <w:szCs w:val="24"/>
                <w:lang w:val="lt-LT" w:eastAsia="lt-LT"/>
              </w:rPr>
              <w:t xml:space="preserve"> LEAN sistemos panaudojimas mokyklos veikloje</w:t>
            </w:r>
          </w:p>
        </w:tc>
      </w:tr>
      <w:tr w:rsidR="00FF40B8" w:rsidRPr="00DA4C2F" w:rsidTr="00C40C90">
        <w:tc>
          <w:tcPr>
            <w:tcW w:w="9385" w:type="dxa"/>
            <w:tcBorders>
              <w:top w:val="single" w:sz="4" w:space="0" w:color="auto"/>
              <w:left w:val="single" w:sz="4" w:space="0" w:color="auto"/>
              <w:bottom w:val="single" w:sz="4" w:space="0" w:color="auto"/>
              <w:right w:val="single" w:sz="4" w:space="0" w:color="auto"/>
            </w:tcBorders>
            <w:hideMark/>
          </w:tcPr>
          <w:p w:rsidR="00FF40B8" w:rsidRPr="00DA4C2F" w:rsidRDefault="00FF40B8" w:rsidP="00C40C90">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r>
              <w:rPr>
                <w:rFonts w:ascii="Times New Roman" w:hAnsi="Times New Roman"/>
                <w:sz w:val="24"/>
                <w:szCs w:val="24"/>
                <w:lang w:val="lt-LT" w:eastAsia="lt-LT"/>
              </w:rPr>
              <w:t xml:space="preserve"> Pedagoginis tėvų švietimas kaip sėkmingos vaikų socializacijos prielaida</w:t>
            </w:r>
          </w:p>
        </w:tc>
      </w:tr>
    </w:tbl>
    <w:p w:rsidR="00FF40B8" w:rsidRPr="00BA06A9" w:rsidRDefault="00FF40B8" w:rsidP="00FF40B8">
      <w:pPr>
        <w:jc w:val="center"/>
        <w:rPr>
          <w:rFonts w:ascii="Times New Roman" w:hAnsi="Times New Roman"/>
          <w:b/>
          <w:lang w:val="lt-LT" w:eastAsia="lt-LT"/>
        </w:rPr>
      </w:pPr>
    </w:p>
    <w:p w:rsidR="00FF40B8" w:rsidRPr="00DA4C2F" w:rsidRDefault="00FF40B8" w:rsidP="00FF40B8">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FF40B8" w:rsidRPr="00603DE0" w:rsidRDefault="00FF40B8" w:rsidP="00FF40B8">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FF40B8" w:rsidRPr="00BA06A9" w:rsidRDefault="00FF40B8" w:rsidP="00FF40B8">
      <w:pPr>
        <w:jc w:val="center"/>
        <w:rPr>
          <w:rFonts w:ascii="Times New Roman" w:hAnsi="Times New Roman"/>
          <w:b/>
          <w:lang w:val="lt-LT" w:eastAsia="lt-LT"/>
        </w:rPr>
      </w:pP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FF40B8" w:rsidRPr="00DA4C2F" w:rsidRDefault="00FF40B8" w:rsidP="00FF40B8">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FF40B8" w:rsidRPr="00BA06A9" w:rsidRDefault="00FF40B8" w:rsidP="00FF40B8">
      <w:pPr>
        <w:jc w:val="center"/>
        <w:rPr>
          <w:rFonts w:ascii="Times New Roman" w:hAnsi="Times New Roman"/>
          <w:lang w:val="lt-LT" w:eastAsia="lt-LT"/>
        </w:rPr>
      </w:pPr>
    </w:p>
    <w:p w:rsidR="00FF40B8" w:rsidRDefault="00FF40B8" w:rsidP="00FF40B8">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rsidR="00FF40B8" w:rsidRPr="00DA4C2F" w:rsidRDefault="00FF40B8" w:rsidP="00FF40B8">
      <w:pPr>
        <w:tabs>
          <w:tab w:val="right" w:leader="underscore" w:pos="9071"/>
        </w:tabs>
        <w:jc w:val="both"/>
        <w:rPr>
          <w:rFonts w:ascii="Times New Roman" w:hAnsi="Times New Roman"/>
          <w:sz w:val="24"/>
          <w:szCs w:val="24"/>
          <w:lang w:val="lt-LT" w:eastAsia="lt-LT"/>
        </w:rPr>
      </w:pPr>
    </w:p>
    <w:p w:rsidR="00FF40B8" w:rsidRPr="00FF40B8" w:rsidRDefault="00FF40B8" w:rsidP="00FF40B8">
      <w:pPr>
        <w:tabs>
          <w:tab w:val="right" w:leader="underscore" w:pos="9071"/>
        </w:tabs>
        <w:jc w:val="both"/>
        <w:rPr>
          <w:rFonts w:ascii="Times New Roman" w:hAnsi="Times New Roman"/>
          <w:b/>
          <w:color w:val="FF0000"/>
          <w:sz w:val="24"/>
          <w:szCs w:val="24"/>
          <w:lang w:val="lt-LT" w:eastAsia="lt-LT"/>
        </w:rPr>
      </w:pPr>
      <w:r w:rsidRPr="00FF40B8">
        <w:rPr>
          <w:rFonts w:ascii="Times New Roman" w:hAnsi="Times New Roman"/>
          <w:b/>
          <w:color w:val="FF0000"/>
          <w:sz w:val="24"/>
          <w:szCs w:val="24"/>
          <w:lang w:val="lt-LT" w:eastAsia="lt-LT"/>
        </w:rPr>
        <w:t>SIŪLYMUS PRAŠOME SIŲSTI LICĖJAUS TARYBOS PIRMININKUI LIUCIJAI NONIEVIČ  gam237@interia.eu</w:t>
      </w:r>
      <w:r w:rsidRPr="00FF40B8">
        <w:rPr>
          <w:rFonts w:ascii="Times New Roman" w:hAnsi="Times New Roman"/>
          <w:b/>
          <w:color w:val="FF0000"/>
          <w:sz w:val="24"/>
          <w:szCs w:val="24"/>
          <w:lang w:val="lt-LT" w:eastAsia="lt-LT"/>
        </w:rPr>
        <w:tab/>
      </w:r>
    </w:p>
    <w:p w:rsidR="00FF40B8" w:rsidRPr="00FF40B8" w:rsidRDefault="00FF40B8" w:rsidP="00FF40B8">
      <w:pPr>
        <w:tabs>
          <w:tab w:val="right" w:leader="underscore" w:pos="9071"/>
        </w:tabs>
        <w:jc w:val="both"/>
        <w:rPr>
          <w:rFonts w:ascii="Times New Roman" w:hAnsi="Times New Roman"/>
          <w:color w:val="FF0000"/>
          <w:sz w:val="24"/>
          <w:szCs w:val="24"/>
          <w:lang w:val="lt-LT" w:eastAsia="lt-LT"/>
        </w:rPr>
      </w:pPr>
      <w:r w:rsidRPr="00FF40B8">
        <w:rPr>
          <w:rFonts w:ascii="Times New Roman" w:hAnsi="Times New Roman"/>
          <w:color w:val="FF0000"/>
          <w:sz w:val="24"/>
          <w:szCs w:val="24"/>
          <w:lang w:val="lt-LT" w:eastAsia="lt-LT"/>
        </w:rPr>
        <w:tab/>
      </w:r>
    </w:p>
    <w:p w:rsidR="00FF40B8" w:rsidRPr="00FF40B8" w:rsidRDefault="00FF40B8" w:rsidP="00FF40B8">
      <w:pPr>
        <w:rPr>
          <w:rFonts w:ascii="Times New Roman" w:hAnsi="Times New Roman"/>
          <w:color w:val="FF0000"/>
          <w:sz w:val="24"/>
          <w:szCs w:val="24"/>
          <w:lang w:val="lt-LT" w:eastAsia="lt-LT"/>
        </w:rPr>
      </w:pPr>
    </w:p>
    <w:p w:rsidR="00FF40B8" w:rsidRPr="00DA4C2F" w:rsidRDefault="00FF40B8" w:rsidP="00FF40B8">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FF40B8" w:rsidRPr="00603DE0" w:rsidRDefault="00FF40B8" w:rsidP="00FF40B8">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Pr>
          <w:rFonts w:ascii="Times New Roman" w:hAnsi="Times New Roman"/>
          <w:color w:val="000000"/>
          <w:lang w:val="lt-LT" w:eastAsia="lt-LT"/>
        </w:rPr>
        <w:t xml:space="preserve">mokykloje – mokyklos tarybos                </w:t>
      </w:r>
      <w:r>
        <w:rPr>
          <w:rFonts w:ascii="Times New Roman" w:hAnsi="Times New Roman"/>
          <w:lang w:val="lt-LT" w:eastAsia="lt-LT"/>
        </w:rPr>
        <w:t xml:space="preserve">      </w:t>
      </w:r>
      <w:r w:rsidRPr="00393BA8">
        <w:rPr>
          <w:rFonts w:ascii="Times New Roman" w:hAnsi="Times New Roman"/>
          <w:lang w:val="lt-LT" w:eastAsia="lt-LT"/>
        </w:rPr>
        <w:t xml:space="preserve">     (parašas)                                     (vardas ir pavardė)                      (data)</w:t>
      </w:r>
    </w:p>
    <w:p w:rsidR="00FF40B8" w:rsidRPr="00603DE0" w:rsidRDefault="00FF40B8" w:rsidP="00FF40B8">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Pr="00603DE0">
        <w:rPr>
          <w:rFonts w:ascii="Times New Roman" w:hAnsi="Times New Roman"/>
          <w:color w:val="000000"/>
          <w:lang w:val="lt-LT" w:eastAsia="lt-LT"/>
        </w:rPr>
        <w:t xml:space="preserve">e – </w:t>
      </w:r>
    </w:p>
    <w:p w:rsidR="00FF40B8" w:rsidRDefault="00FF40B8" w:rsidP="00FF40B8">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FF40B8" w:rsidRPr="00603DE0" w:rsidRDefault="00FF40B8" w:rsidP="00FF40B8">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Pr>
          <w:rFonts w:ascii="Times New Roman" w:hAnsi="Times New Roman"/>
          <w:color w:val="000000"/>
          <w:lang w:val="lt-LT" w:eastAsia="lt-LT"/>
        </w:rPr>
        <w:t>darbuotojų atstovavimą įgyvendinantis asmuo)</w:t>
      </w:r>
    </w:p>
    <w:p w:rsidR="00FF40B8" w:rsidRPr="00603DE0" w:rsidRDefault="00FF40B8" w:rsidP="00FF40B8">
      <w:pPr>
        <w:tabs>
          <w:tab w:val="left" w:pos="5529"/>
          <w:tab w:val="left" w:pos="8364"/>
        </w:tabs>
        <w:jc w:val="both"/>
        <w:rPr>
          <w:rFonts w:ascii="Times New Roman" w:hAnsi="Times New Roman"/>
          <w:sz w:val="24"/>
          <w:szCs w:val="24"/>
          <w:lang w:val="lt-LT" w:eastAsia="lt-LT"/>
        </w:rPr>
      </w:pPr>
    </w:p>
    <w:sectPr w:rsidR="00FF40B8" w:rsidRPr="00603DE0" w:rsidSect="00E9500F">
      <w:pgSz w:w="11906" w:h="16838"/>
      <w:pgMar w:top="1350" w:right="567" w:bottom="5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B8"/>
    <w:rsid w:val="00A87E51"/>
    <w:rsid w:val="00D86EAA"/>
    <w:rsid w:val="00FF4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B8"/>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0B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B8"/>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0B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7042</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PC_teacher237</dc:creator>
  <cp:lastModifiedBy>PC_teacher237</cp:lastModifiedBy>
  <cp:revision>1</cp:revision>
  <dcterms:created xsi:type="dcterms:W3CDTF">2019-01-18T12:44:00Z</dcterms:created>
  <dcterms:modified xsi:type="dcterms:W3CDTF">2019-01-18T12:49:00Z</dcterms:modified>
</cp:coreProperties>
</file>